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6E" w:rsidRPr="00F512A8" w:rsidRDefault="001A326E" w:rsidP="001A326E">
      <w:pPr>
        <w:shd w:val="clear" w:color="auto" w:fill="FFFFFF"/>
        <w:spacing w:line="240" w:lineRule="auto"/>
        <w:rPr>
          <w:rFonts w:asciiTheme="majorHAnsi" w:eastAsia="Times New Roman" w:hAnsiTheme="majorHAnsi" w:cs="Helvetica"/>
          <w:b/>
          <w:color w:val="454545"/>
          <w:sz w:val="28"/>
          <w:szCs w:val="28"/>
          <w:lang w:eastAsia="en-GB"/>
        </w:rPr>
      </w:pPr>
      <w:r w:rsidRPr="00F512A8">
        <w:rPr>
          <w:rFonts w:asciiTheme="majorHAnsi" w:eastAsia="Times New Roman" w:hAnsiTheme="majorHAnsi" w:cs="Helvetica"/>
          <w:b/>
          <w:color w:val="454545"/>
          <w:sz w:val="28"/>
          <w:szCs w:val="28"/>
          <w:lang w:eastAsia="en-GB"/>
        </w:rPr>
        <w:t>Terms and Conditions:</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You have to be a member of the Toy Library to hire the </w:t>
      </w:r>
      <w:r>
        <w:rPr>
          <w:rFonts w:asciiTheme="majorHAnsi" w:eastAsia="Times New Roman" w:hAnsiTheme="majorHAnsi" w:cs="Helvetica"/>
          <w:color w:val="454545"/>
          <w:sz w:val="28"/>
          <w:szCs w:val="28"/>
          <w:lang w:eastAsia="en-GB"/>
        </w:rPr>
        <w:t>venue</w:t>
      </w:r>
      <w:r w:rsidRPr="00F512A8">
        <w:rPr>
          <w:rFonts w:asciiTheme="majorHAnsi" w:eastAsia="Times New Roman" w:hAnsiTheme="majorHAnsi" w:cs="Helvetica"/>
          <w:color w:val="454545"/>
          <w:sz w:val="28"/>
          <w:szCs w:val="28"/>
          <w:lang w:eastAsia="en-GB"/>
        </w:rPr>
        <w:t xml:space="preserve">. </w:t>
      </w:r>
      <w:r>
        <w:rPr>
          <w:rFonts w:asciiTheme="majorHAnsi" w:eastAsia="Times New Roman" w:hAnsiTheme="majorHAnsi" w:cs="Helvetica"/>
          <w:color w:val="454545"/>
          <w:sz w:val="28"/>
          <w:szCs w:val="28"/>
          <w:lang w:eastAsia="en-GB"/>
        </w:rPr>
        <w:t xml:space="preserve"> Annual m</w:t>
      </w:r>
      <w:r w:rsidRPr="00F512A8">
        <w:rPr>
          <w:rFonts w:asciiTheme="majorHAnsi" w:eastAsia="Times New Roman" w:hAnsiTheme="majorHAnsi" w:cs="Helvetica"/>
          <w:color w:val="454545"/>
          <w:sz w:val="28"/>
          <w:szCs w:val="28"/>
          <w:lang w:eastAsia="en-GB"/>
        </w:rPr>
        <w:t xml:space="preserve">embership </w:t>
      </w:r>
      <w:r>
        <w:rPr>
          <w:rFonts w:asciiTheme="majorHAnsi" w:eastAsia="Times New Roman" w:hAnsiTheme="majorHAnsi" w:cs="Helvetica"/>
          <w:color w:val="454545"/>
          <w:sz w:val="28"/>
          <w:szCs w:val="28"/>
          <w:lang w:eastAsia="en-GB"/>
        </w:rPr>
        <w:t>costs</w:t>
      </w:r>
      <w:r w:rsidRPr="00F512A8">
        <w:rPr>
          <w:rFonts w:asciiTheme="majorHAnsi" w:eastAsia="Times New Roman" w:hAnsiTheme="majorHAnsi" w:cs="Helvetica"/>
          <w:color w:val="454545"/>
          <w:sz w:val="28"/>
          <w:szCs w:val="28"/>
          <w:lang w:eastAsia="en-GB"/>
        </w:rPr>
        <w:t xml:space="preserve"> £5.</w:t>
      </w:r>
    </w:p>
    <w:p w:rsidR="001A326E"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Running over the agreed booking slot, without prior notice, will result in the forfeit of the £50 deposit.</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All party rubbish must be removed from site as we do not have storage</w:t>
      </w:r>
      <w:r>
        <w:rPr>
          <w:rFonts w:asciiTheme="majorHAnsi" w:eastAsia="Times New Roman" w:hAnsiTheme="majorHAnsi" w:cs="Helvetica"/>
          <w:color w:val="454545"/>
          <w:sz w:val="28"/>
          <w:szCs w:val="28"/>
          <w:lang w:eastAsia="en-GB"/>
        </w:rPr>
        <w:t xml:space="preserve"> facilities</w:t>
      </w:r>
      <w:r w:rsidRPr="00F512A8">
        <w:rPr>
          <w:rFonts w:asciiTheme="majorHAnsi" w:eastAsia="Times New Roman" w:hAnsiTheme="majorHAnsi" w:cs="Helvetica"/>
          <w:color w:val="454545"/>
          <w:sz w:val="28"/>
          <w:szCs w:val="28"/>
          <w:lang w:eastAsia="en-GB"/>
        </w:rPr>
        <w:t xml:space="preserve">. Recycling bins are available. </w:t>
      </w:r>
    </w:p>
    <w:p w:rsidR="001A326E" w:rsidRPr="001A326E"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The </w:t>
      </w:r>
      <w:r>
        <w:rPr>
          <w:rFonts w:asciiTheme="majorHAnsi" w:eastAsia="Times New Roman" w:hAnsiTheme="majorHAnsi" w:cs="Helvetica"/>
          <w:color w:val="454545"/>
          <w:sz w:val="28"/>
          <w:szCs w:val="28"/>
          <w:lang w:eastAsia="en-GB"/>
        </w:rPr>
        <w:t xml:space="preserve">£50 </w:t>
      </w:r>
      <w:r w:rsidRPr="00F512A8">
        <w:rPr>
          <w:rFonts w:asciiTheme="majorHAnsi" w:eastAsia="Times New Roman" w:hAnsiTheme="majorHAnsi" w:cs="Helvetica"/>
          <w:color w:val="454545"/>
          <w:sz w:val="28"/>
          <w:szCs w:val="28"/>
          <w:lang w:eastAsia="en-GB"/>
        </w:rPr>
        <w:t>deposit is returned one week after the party if no expenses have been incurred, i.e. damage to content</w:t>
      </w:r>
      <w:r>
        <w:rPr>
          <w:rFonts w:asciiTheme="majorHAnsi" w:eastAsia="Times New Roman" w:hAnsiTheme="majorHAnsi" w:cs="Helvetica"/>
          <w:color w:val="454545"/>
          <w:sz w:val="28"/>
          <w:szCs w:val="28"/>
          <w:lang w:eastAsia="en-GB"/>
        </w:rPr>
        <w:t>s</w:t>
      </w:r>
      <w:r w:rsidRPr="00F512A8">
        <w:rPr>
          <w:rFonts w:asciiTheme="majorHAnsi" w:eastAsia="Times New Roman" w:hAnsiTheme="majorHAnsi" w:cs="Helvetica"/>
          <w:color w:val="454545"/>
          <w:sz w:val="28"/>
          <w:szCs w:val="28"/>
          <w:lang w:eastAsia="en-GB"/>
        </w:rPr>
        <w:t xml:space="preserve"> or </w:t>
      </w:r>
      <w:r>
        <w:rPr>
          <w:rFonts w:asciiTheme="majorHAnsi" w:eastAsia="Times New Roman" w:hAnsiTheme="majorHAnsi" w:cs="Helvetica"/>
          <w:color w:val="454545"/>
          <w:sz w:val="28"/>
          <w:szCs w:val="28"/>
          <w:lang w:eastAsia="en-GB"/>
        </w:rPr>
        <w:t xml:space="preserve">the </w:t>
      </w:r>
      <w:r w:rsidRPr="00F512A8">
        <w:rPr>
          <w:rFonts w:asciiTheme="majorHAnsi" w:eastAsia="Times New Roman" w:hAnsiTheme="majorHAnsi" w:cs="Helvetica"/>
          <w:color w:val="454545"/>
          <w:sz w:val="28"/>
          <w:szCs w:val="28"/>
          <w:lang w:eastAsia="en-GB"/>
        </w:rPr>
        <w:t>building, running o</w:t>
      </w:r>
      <w:r>
        <w:rPr>
          <w:rFonts w:asciiTheme="majorHAnsi" w:eastAsia="Times New Roman" w:hAnsiTheme="majorHAnsi" w:cs="Helvetica"/>
          <w:color w:val="454545"/>
          <w:sz w:val="28"/>
          <w:szCs w:val="28"/>
          <w:lang w:eastAsia="en-GB"/>
        </w:rPr>
        <w:t>ver time, not removing party rubbish</w:t>
      </w:r>
      <w:r w:rsidRPr="00F512A8">
        <w:rPr>
          <w:rFonts w:asciiTheme="majorHAnsi" w:eastAsia="Times New Roman" w:hAnsiTheme="majorHAnsi" w:cs="Helvetica"/>
          <w:color w:val="454545"/>
          <w:sz w:val="28"/>
          <w:szCs w:val="28"/>
          <w:lang w:eastAsia="en-GB"/>
        </w:rPr>
        <w:t xml:space="preserve"> or the centre has been left untidy.</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The time allowed for the party is </w:t>
      </w:r>
      <w:r w:rsidRPr="00F512A8">
        <w:rPr>
          <w:rFonts w:asciiTheme="majorHAnsi" w:eastAsia="Times New Roman" w:hAnsiTheme="majorHAnsi" w:cs="Helvetica"/>
          <w:b/>
          <w:color w:val="454545"/>
          <w:sz w:val="28"/>
          <w:szCs w:val="28"/>
          <w:lang w:eastAsia="en-GB"/>
        </w:rPr>
        <w:t>two hours</w:t>
      </w:r>
      <w:r w:rsidRPr="00F512A8">
        <w:rPr>
          <w:rFonts w:asciiTheme="majorHAnsi" w:eastAsia="Times New Roman" w:hAnsiTheme="majorHAnsi" w:cs="Helvetica"/>
          <w:color w:val="454545"/>
          <w:sz w:val="28"/>
          <w:szCs w:val="28"/>
          <w:lang w:eastAsia="en-GB"/>
        </w:rPr>
        <w:t>, plus half an hour before to set up and half an hour after to allow for clearing away and saying farewell to your guests. You are responsible for clearing away left over refreshments, decorations, and personal belongings.</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Party Organisers must provide their own refreshments.</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A member of staff will be available to unlock the building at the start of the party and lock up at the end, and will remain on the premises during the party.</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The car park gates and side gates will be open for 5 </w:t>
      </w:r>
      <w:r>
        <w:rPr>
          <w:rFonts w:asciiTheme="majorHAnsi" w:eastAsia="Times New Roman" w:hAnsiTheme="majorHAnsi" w:cs="Helvetica"/>
          <w:color w:val="454545"/>
          <w:sz w:val="28"/>
          <w:szCs w:val="28"/>
          <w:lang w:eastAsia="en-GB"/>
        </w:rPr>
        <w:t xml:space="preserve">minutes after the booking time; </w:t>
      </w:r>
      <w:r w:rsidRPr="00F512A8">
        <w:rPr>
          <w:rFonts w:asciiTheme="majorHAnsi" w:eastAsia="Times New Roman" w:hAnsiTheme="majorHAnsi" w:cs="Helvetica"/>
          <w:color w:val="454545"/>
          <w:sz w:val="28"/>
          <w:szCs w:val="28"/>
          <w:lang w:eastAsia="en-GB"/>
        </w:rPr>
        <w:t>a delay in leaving the car park will incur additional charges and may result in the loss of your deposit.</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No Smoking is allowed on the </w:t>
      </w:r>
      <w:proofErr w:type="spellStart"/>
      <w:r w:rsidRPr="00F512A8">
        <w:rPr>
          <w:rFonts w:asciiTheme="majorHAnsi" w:eastAsia="Times New Roman" w:hAnsiTheme="majorHAnsi" w:cs="Helvetica"/>
          <w:color w:val="454545"/>
          <w:sz w:val="28"/>
          <w:szCs w:val="28"/>
          <w:lang w:eastAsia="en-GB"/>
        </w:rPr>
        <w:t>Comley</w:t>
      </w:r>
      <w:proofErr w:type="spellEnd"/>
      <w:r w:rsidRPr="00F512A8">
        <w:rPr>
          <w:rFonts w:asciiTheme="majorHAnsi" w:eastAsia="Times New Roman" w:hAnsiTheme="majorHAnsi" w:cs="Helvetica"/>
          <w:color w:val="454545"/>
          <w:sz w:val="28"/>
          <w:szCs w:val="28"/>
          <w:lang w:eastAsia="en-GB"/>
        </w:rPr>
        <w:t xml:space="preserve"> Bank</w:t>
      </w:r>
      <w:r>
        <w:rPr>
          <w:rFonts w:asciiTheme="majorHAnsi" w:eastAsia="Times New Roman" w:hAnsiTheme="majorHAnsi" w:cs="Helvetica"/>
          <w:color w:val="454545"/>
          <w:sz w:val="28"/>
          <w:szCs w:val="28"/>
          <w:lang w:eastAsia="en-GB"/>
        </w:rPr>
        <w:t xml:space="preserve"> </w:t>
      </w:r>
      <w:r w:rsidRPr="00F512A8">
        <w:rPr>
          <w:rFonts w:asciiTheme="majorHAnsi" w:eastAsia="Times New Roman" w:hAnsiTheme="majorHAnsi" w:cs="Helvetica"/>
          <w:color w:val="454545"/>
          <w:sz w:val="28"/>
          <w:szCs w:val="28"/>
          <w:lang w:eastAsia="en-GB"/>
        </w:rPr>
        <w:t>premises.</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Children attending the party should be under ten years of age. We suggest a minimum adult to child ratio of 1:6.</w:t>
      </w:r>
    </w:p>
    <w:p w:rsidR="001A326E" w:rsidRPr="00F512A8" w:rsidRDefault="001A326E" w:rsidP="001A326E">
      <w:pPr>
        <w:numPr>
          <w:ilvl w:val="0"/>
          <w:numId w:val="1"/>
        </w:numPr>
        <w:shd w:val="clear" w:color="auto" w:fill="FFFFFF"/>
        <w:spacing w:line="240" w:lineRule="auto"/>
        <w:ind w:left="0"/>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The cancellation policy for party bookings are as follows:</w:t>
      </w:r>
    </w:p>
    <w:p w:rsidR="00D67393" w:rsidRDefault="00D67393" w:rsidP="00D67393">
      <w:pPr>
        <w:pStyle w:val="ListParagraph"/>
        <w:numPr>
          <w:ilvl w:val="1"/>
          <w:numId w:val="1"/>
        </w:numPr>
        <w:shd w:val="clear" w:color="auto" w:fill="FFFFFF"/>
        <w:spacing w:line="240" w:lineRule="auto"/>
        <w:rPr>
          <w:rFonts w:asciiTheme="majorHAnsi" w:eastAsia="Times New Roman" w:hAnsiTheme="majorHAnsi" w:cs="Helvetica"/>
          <w:color w:val="454545"/>
          <w:sz w:val="28"/>
          <w:szCs w:val="28"/>
          <w:lang w:eastAsia="en-GB"/>
        </w:rPr>
      </w:pPr>
      <w:r w:rsidRPr="00D67393">
        <w:rPr>
          <w:rFonts w:asciiTheme="majorHAnsi" w:eastAsia="Times New Roman" w:hAnsiTheme="majorHAnsi" w:cs="Helvetica"/>
          <w:color w:val="454545"/>
          <w:sz w:val="28"/>
          <w:szCs w:val="28"/>
          <w:lang w:eastAsia="en-GB"/>
        </w:rPr>
        <w:t xml:space="preserve">4 weeks’ notice: </w:t>
      </w:r>
      <w:r w:rsidR="001A326E" w:rsidRPr="00D67393">
        <w:rPr>
          <w:rFonts w:asciiTheme="majorHAnsi" w:eastAsia="Times New Roman" w:hAnsiTheme="majorHAnsi" w:cs="Helvetica"/>
          <w:color w:val="454545"/>
          <w:sz w:val="28"/>
          <w:szCs w:val="28"/>
          <w:lang w:eastAsia="en-GB"/>
        </w:rPr>
        <w:t>No cancellation fee payabl</w:t>
      </w:r>
      <w:r>
        <w:rPr>
          <w:rFonts w:asciiTheme="majorHAnsi" w:eastAsia="Times New Roman" w:hAnsiTheme="majorHAnsi" w:cs="Helvetica"/>
          <w:color w:val="454545"/>
          <w:sz w:val="28"/>
          <w:szCs w:val="28"/>
          <w:lang w:eastAsia="en-GB"/>
        </w:rPr>
        <w:t>e. F</w:t>
      </w:r>
      <w:bookmarkStart w:id="0" w:name="_GoBack"/>
      <w:bookmarkEnd w:id="0"/>
      <w:r w:rsidR="001A326E" w:rsidRPr="00D67393">
        <w:rPr>
          <w:rFonts w:asciiTheme="majorHAnsi" w:eastAsia="Times New Roman" w:hAnsiTheme="majorHAnsi" w:cs="Helvetica"/>
          <w:color w:val="454545"/>
          <w:sz w:val="28"/>
          <w:szCs w:val="28"/>
          <w:lang w:eastAsia="en-GB"/>
        </w:rPr>
        <w:t>ees already paid will be refunded</w:t>
      </w:r>
    </w:p>
    <w:p w:rsidR="001A326E" w:rsidRPr="00D67393" w:rsidRDefault="001A326E" w:rsidP="00D67393">
      <w:pPr>
        <w:pStyle w:val="ListParagraph"/>
        <w:numPr>
          <w:ilvl w:val="1"/>
          <w:numId w:val="1"/>
        </w:numPr>
        <w:shd w:val="clear" w:color="auto" w:fill="FFFFFF"/>
        <w:spacing w:line="240" w:lineRule="auto"/>
        <w:rPr>
          <w:rFonts w:asciiTheme="majorHAnsi" w:eastAsia="Times New Roman" w:hAnsiTheme="majorHAnsi" w:cs="Helvetica"/>
          <w:color w:val="454545"/>
          <w:sz w:val="28"/>
          <w:szCs w:val="28"/>
          <w:lang w:eastAsia="en-GB"/>
        </w:rPr>
      </w:pPr>
      <w:r w:rsidRPr="00D67393">
        <w:rPr>
          <w:rFonts w:asciiTheme="majorHAnsi" w:eastAsia="Times New Roman" w:hAnsiTheme="majorHAnsi" w:cs="Helvetica"/>
          <w:color w:val="454545"/>
          <w:sz w:val="28"/>
          <w:szCs w:val="28"/>
          <w:lang w:eastAsia="en-GB"/>
        </w:rPr>
        <w:t>3 weeks’ no</w:t>
      </w:r>
      <w:r w:rsidR="00D67393" w:rsidRPr="00D67393">
        <w:rPr>
          <w:rFonts w:asciiTheme="majorHAnsi" w:eastAsia="Times New Roman" w:hAnsiTheme="majorHAnsi" w:cs="Helvetica"/>
          <w:color w:val="454545"/>
          <w:sz w:val="28"/>
          <w:szCs w:val="28"/>
          <w:lang w:eastAsia="en-GB"/>
        </w:rPr>
        <w:t xml:space="preserve">tice : </w:t>
      </w:r>
      <w:r w:rsidRPr="00D67393">
        <w:rPr>
          <w:rFonts w:asciiTheme="majorHAnsi" w:eastAsia="Times New Roman" w:hAnsiTheme="majorHAnsi" w:cs="Helvetica"/>
          <w:color w:val="454545"/>
          <w:sz w:val="28"/>
          <w:szCs w:val="28"/>
          <w:lang w:eastAsia="en-GB"/>
        </w:rPr>
        <w:t>50% of the party fee is payable</w:t>
      </w:r>
    </w:p>
    <w:p w:rsidR="001A326E" w:rsidRPr="00F512A8" w:rsidRDefault="00D67393" w:rsidP="00D67393">
      <w:pPr>
        <w:pStyle w:val="ListParagraph"/>
        <w:numPr>
          <w:ilvl w:val="1"/>
          <w:numId w:val="1"/>
        </w:numPr>
        <w:shd w:val="clear" w:color="auto" w:fill="FFFFFF"/>
        <w:spacing w:line="240" w:lineRule="auto"/>
        <w:rPr>
          <w:rFonts w:asciiTheme="majorHAnsi" w:eastAsia="Times New Roman" w:hAnsiTheme="majorHAnsi" w:cs="Helvetica"/>
          <w:color w:val="454545"/>
          <w:sz w:val="28"/>
          <w:szCs w:val="28"/>
          <w:lang w:eastAsia="en-GB"/>
        </w:rPr>
      </w:pPr>
      <w:r>
        <w:rPr>
          <w:rFonts w:asciiTheme="majorHAnsi" w:eastAsia="Times New Roman" w:hAnsiTheme="majorHAnsi" w:cs="Helvetica"/>
          <w:color w:val="454545"/>
          <w:sz w:val="28"/>
          <w:szCs w:val="28"/>
          <w:lang w:eastAsia="en-GB"/>
        </w:rPr>
        <w:t xml:space="preserve">weeks’ notice: </w:t>
      </w:r>
      <w:r w:rsidR="001A326E" w:rsidRPr="00F512A8">
        <w:rPr>
          <w:rFonts w:asciiTheme="majorHAnsi" w:eastAsia="Times New Roman" w:hAnsiTheme="majorHAnsi" w:cs="Helvetica"/>
          <w:color w:val="454545"/>
          <w:sz w:val="28"/>
          <w:szCs w:val="28"/>
          <w:lang w:eastAsia="en-GB"/>
        </w:rPr>
        <w:t>75% of the party fee is payable</w:t>
      </w:r>
    </w:p>
    <w:p w:rsidR="001A326E" w:rsidRDefault="001A326E" w:rsidP="00D67393">
      <w:pPr>
        <w:pStyle w:val="ListParagraph"/>
        <w:numPr>
          <w:ilvl w:val="1"/>
          <w:numId w:val="1"/>
        </w:num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1 weeks’ notice</w:t>
      </w:r>
      <w:r w:rsidR="00D67393">
        <w:rPr>
          <w:rFonts w:asciiTheme="majorHAnsi" w:eastAsia="Times New Roman" w:hAnsiTheme="majorHAnsi" w:cs="Helvetica"/>
          <w:color w:val="454545"/>
          <w:sz w:val="28"/>
          <w:szCs w:val="28"/>
          <w:lang w:eastAsia="en-GB"/>
        </w:rPr>
        <w:t xml:space="preserve">: </w:t>
      </w:r>
      <w:r w:rsidRPr="00F512A8">
        <w:rPr>
          <w:rFonts w:asciiTheme="majorHAnsi" w:eastAsia="Times New Roman" w:hAnsiTheme="majorHAnsi" w:cs="Helvetica"/>
          <w:color w:val="454545"/>
          <w:sz w:val="28"/>
          <w:szCs w:val="28"/>
          <w:lang w:eastAsia="en-GB"/>
        </w:rPr>
        <w:t>Full party fee payable</w:t>
      </w:r>
    </w:p>
    <w:p w:rsidR="001A326E" w:rsidRPr="001A326E" w:rsidRDefault="001A326E" w:rsidP="001A326E">
      <w:pPr>
        <w:pStyle w:val="ListParagraph"/>
        <w:numPr>
          <w:ilvl w:val="0"/>
          <w:numId w:val="3"/>
        </w:numPr>
        <w:shd w:val="clear" w:color="auto" w:fill="FFFFFF"/>
        <w:spacing w:line="240" w:lineRule="auto"/>
        <w:ind w:hanging="644"/>
        <w:rPr>
          <w:rFonts w:asciiTheme="majorHAnsi" w:eastAsia="Times New Roman" w:hAnsiTheme="majorHAnsi" w:cs="Helvetica"/>
          <w:color w:val="454545"/>
          <w:sz w:val="28"/>
          <w:szCs w:val="28"/>
          <w:lang w:eastAsia="en-GB"/>
        </w:rPr>
      </w:pPr>
      <w:r w:rsidRPr="001A326E">
        <w:rPr>
          <w:rFonts w:asciiTheme="majorHAnsi" w:eastAsia="Times New Roman" w:hAnsiTheme="majorHAnsi" w:cs="Helvetica"/>
          <w:color w:val="454545"/>
          <w:sz w:val="28"/>
          <w:szCs w:val="28"/>
          <w:lang w:eastAsia="en-GB"/>
        </w:rPr>
        <w:t>Any queries / complaints or damage should be reported to the member of staff at the end of the party.</w:t>
      </w:r>
    </w:p>
    <w:p w:rsidR="001A326E" w:rsidRDefault="001A326E" w:rsidP="001A326E">
      <w:pPr>
        <w:pStyle w:val="ListParagraph"/>
        <w:numPr>
          <w:ilvl w:val="0"/>
          <w:numId w:val="3"/>
        </w:numPr>
        <w:shd w:val="clear" w:color="auto" w:fill="FFFFFF"/>
        <w:spacing w:line="240" w:lineRule="auto"/>
        <w:ind w:hanging="644"/>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color w:val="454545"/>
          <w:sz w:val="28"/>
          <w:szCs w:val="28"/>
          <w:lang w:eastAsia="en-GB"/>
        </w:rPr>
        <w:t xml:space="preserve">Further queries/ complaints should be directed to the Centre Manager on 208 509 </w:t>
      </w:r>
      <w:hyperlink r:id="rId6" w:history="1">
        <w:r w:rsidRPr="00F512A8">
          <w:rPr>
            <w:rFonts w:asciiTheme="majorHAnsi" w:eastAsia="Times New Roman" w:hAnsiTheme="majorHAnsi" w:cs="Helvetica"/>
            <w:color w:val="454545"/>
            <w:sz w:val="28"/>
            <w:szCs w:val="28"/>
            <w:lang w:eastAsia="en-GB"/>
          </w:rPr>
          <w:t>3401/</w:t>
        </w:r>
        <w:r w:rsidRPr="00F512A8">
          <w:rPr>
            <w:rStyle w:val="Hyperlink"/>
            <w:rFonts w:asciiTheme="majorHAnsi" w:eastAsia="Times New Roman" w:hAnsiTheme="majorHAnsi" w:cs="Helvetica"/>
            <w:sz w:val="28"/>
            <w:szCs w:val="28"/>
            <w:lang w:eastAsia="en-GB"/>
          </w:rPr>
          <w:t xml:space="preserve"> E17toylibrarymanager@gmail.com</w:t>
        </w:r>
      </w:hyperlink>
      <w:r w:rsidRPr="00F512A8">
        <w:rPr>
          <w:rFonts w:asciiTheme="majorHAnsi" w:eastAsia="Times New Roman" w:hAnsiTheme="majorHAnsi" w:cs="Helvetica"/>
          <w:color w:val="454545"/>
          <w:sz w:val="28"/>
          <w:szCs w:val="28"/>
          <w:lang w:eastAsia="en-GB"/>
        </w:rPr>
        <w:t xml:space="preserve"> </w:t>
      </w:r>
    </w:p>
    <w:p w:rsidR="001A326E" w:rsidRPr="00F512A8" w:rsidRDefault="001A326E" w:rsidP="001A326E">
      <w:pPr>
        <w:pStyle w:val="ListParagraph"/>
        <w:numPr>
          <w:ilvl w:val="0"/>
          <w:numId w:val="3"/>
        </w:numPr>
        <w:shd w:val="clear" w:color="auto" w:fill="FFFFFF"/>
        <w:spacing w:line="240" w:lineRule="auto"/>
        <w:ind w:hanging="644"/>
        <w:rPr>
          <w:rFonts w:asciiTheme="majorHAnsi" w:eastAsia="Times New Roman" w:hAnsiTheme="majorHAnsi" w:cs="Helvetica"/>
          <w:color w:val="454545"/>
          <w:sz w:val="28"/>
          <w:szCs w:val="28"/>
          <w:lang w:eastAsia="en-GB"/>
        </w:rPr>
      </w:pPr>
      <w:r>
        <w:rPr>
          <w:rFonts w:asciiTheme="majorHAnsi" w:eastAsia="Times New Roman" w:hAnsiTheme="majorHAnsi" w:cs="Helvetica"/>
          <w:color w:val="454545"/>
          <w:sz w:val="28"/>
          <w:szCs w:val="28"/>
          <w:lang w:eastAsia="en-GB"/>
        </w:rPr>
        <w:t>See the</w:t>
      </w:r>
      <w:r w:rsidRPr="00F512A8">
        <w:rPr>
          <w:rFonts w:asciiTheme="majorHAnsi" w:eastAsia="Times New Roman" w:hAnsiTheme="majorHAnsi" w:cs="Helvetica"/>
          <w:color w:val="454545"/>
          <w:sz w:val="28"/>
          <w:szCs w:val="28"/>
          <w:lang w:eastAsia="en-GB"/>
        </w:rPr>
        <w:t xml:space="preserve"> FAQ’s </w:t>
      </w:r>
      <w:r>
        <w:rPr>
          <w:rFonts w:asciiTheme="majorHAnsi" w:eastAsia="Times New Roman" w:hAnsiTheme="majorHAnsi" w:cs="Helvetica"/>
          <w:color w:val="454545"/>
          <w:sz w:val="28"/>
          <w:szCs w:val="28"/>
          <w:lang w:eastAsia="en-GB"/>
        </w:rPr>
        <w:t xml:space="preserve">on our website </w:t>
      </w:r>
      <w:r w:rsidRPr="00F512A8">
        <w:rPr>
          <w:rFonts w:asciiTheme="majorHAnsi" w:eastAsia="Times New Roman" w:hAnsiTheme="majorHAnsi" w:cs="Helvetica"/>
          <w:color w:val="454545"/>
          <w:sz w:val="28"/>
          <w:szCs w:val="28"/>
          <w:lang w:eastAsia="en-GB"/>
        </w:rPr>
        <w:t>for more information</w:t>
      </w:r>
      <w:r>
        <w:rPr>
          <w:rFonts w:asciiTheme="majorHAnsi" w:eastAsia="Times New Roman" w:hAnsiTheme="majorHAnsi" w:cs="Helvetica"/>
          <w:color w:val="454545"/>
          <w:sz w:val="28"/>
          <w:szCs w:val="28"/>
          <w:lang w:eastAsia="en-GB"/>
        </w:rPr>
        <w:t xml:space="preserve">. </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p>
    <w:p w:rsidR="001A326E" w:rsidRPr="00F512A8" w:rsidRDefault="001A326E" w:rsidP="001A326E">
      <w:pPr>
        <w:shd w:val="clear" w:color="auto" w:fill="FFFFFF"/>
        <w:spacing w:line="240" w:lineRule="auto"/>
        <w:rPr>
          <w:rFonts w:asciiTheme="majorHAnsi" w:eastAsia="Times New Roman" w:hAnsiTheme="majorHAnsi" w:cs="Helvetica"/>
          <w:b/>
          <w:color w:val="454545"/>
          <w:sz w:val="28"/>
          <w:szCs w:val="28"/>
          <w:lang w:eastAsia="en-GB"/>
        </w:rPr>
      </w:pPr>
      <w:r w:rsidRPr="00F512A8">
        <w:rPr>
          <w:rFonts w:asciiTheme="majorHAnsi" w:eastAsia="Times New Roman" w:hAnsiTheme="majorHAnsi" w:cs="Helvetica"/>
          <w:b/>
          <w:color w:val="454545"/>
          <w:sz w:val="28"/>
          <w:szCs w:val="28"/>
          <w:lang w:eastAsia="en-GB"/>
        </w:rPr>
        <w:lastRenderedPageBreak/>
        <w:t>FAQs</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 xml:space="preserve">How do we get in? </w:t>
      </w:r>
      <w:r w:rsidRPr="00F512A8">
        <w:rPr>
          <w:rFonts w:asciiTheme="majorHAnsi" w:eastAsia="Times New Roman" w:hAnsiTheme="majorHAnsi" w:cs="Helvetica"/>
          <w:color w:val="454545"/>
          <w:sz w:val="28"/>
          <w:szCs w:val="28"/>
          <w:lang w:eastAsia="en-GB"/>
        </w:rPr>
        <w:t xml:space="preserve">A member of staff will let you in at the start of your </w:t>
      </w:r>
      <w:proofErr w:type="gramStart"/>
      <w:r w:rsidRPr="00F512A8">
        <w:rPr>
          <w:rFonts w:asciiTheme="majorHAnsi" w:eastAsia="Times New Roman" w:hAnsiTheme="majorHAnsi" w:cs="Helvetica"/>
          <w:color w:val="454545"/>
          <w:sz w:val="28"/>
          <w:szCs w:val="28"/>
          <w:lang w:eastAsia="en-GB"/>
        </w:rPr>
        <w:t>party,</w:t>
      </w:r>
      <w:proofErr w:type="gramEnd"/>
      <w:r w:rsidRPr="00F512A8">
        <w:rPr>
          <w:rFonts w:asciiTheme="majorHAnsi" w:eastAsia="Times New Roman" w:hAnsiTheme="majorHAnsi" w:cs="Helvetica"/>
          <w:color w:val="454545"/>
          <w:sz w:val="28"/>
          <w:szCs w:val="28"/>
          <w:lang w:eastAsia="en-GB"/>
        </w:rPr>
        <w:t xml:space="preserve"> they will stay and work in the office.</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Can we bring our own food and drinks</w:t>
      </w:r>
      <w:r w:rsidRPr="00F512A8">
        <w:rPr>
          <w:rFonts w:asciiTheme="majorHAnsi" w:eastAsia="Times New Roman" w:hAnsiTheme="majorHAnsi" w:cs="Helvetica"/>
          <w:color w:val="454545"/>
          <w:sz w:val="28"/>
          <w:szCs w:val="28"/>
          <w:lang w:eastAsia="en-GB"/>
        </w:rPr>
        <w:t>? Yes, you can bring your own food and drink.  We are also happy for you to provide alcohol to your guests. We trust you will be sensible!</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Do you have a music player?</w:t>
      </w:r>
      <w:r w:rsidRPr="00F512A8">
        <w:rPr>
          <w:rFonts w:asciiTheme="majorHAnsi" w:eastAsia="Times New Roman" w:hAnsiTheme="majorHAnsi" w:cs="Helvetica"/>
          <w:color w:val="454545"/>
          <w:sz w:val="28"/>
          <w:szCs w:val="28"/>
          <w:lang w:eastAsia="en-GB"/>
        </w:rPr>
        <w:t xml:space="preserve"> We have a CD player with an iPod docking station. Please bring your own lead to connect your iPod. </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What can we serve food and drink on</w:t>
      </w:r>
      <w:r w:rsidRPr="00F512A8">
        <w:rPr>
          <w:rFonts w:asciiTheme="majorHAnsi" w:eastAsia="Times New Roman" w:hAnsiTheme="majorHAnsi" w:cs="Helvetica"/>
          <w:color w:val="454545"/>
          <w:sz w:val="28"/>
          <w:szCs w:val="28"/>
          <w:lang w:eastAsia="en-GB"/>
        </w:rPr>
        <w:t>? We have a variety of plates and dishes that you are welcome to use for serving; we also have plastic cups and plates for children and mugs for tea and coffee.</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What’s the best way to pay?</w:t>
      </w:r>
      <w:r w:rsidRPr="00F512A8">
        <w:rPr>
          <w:rFonts w:asciiTheme="majorHAnsi" w:eastAsia="Times New Roman" w:hAnsiTheme="majorHAnsi" w:cs="Helvetica"/>
          <w:color w:val="454545"/>
          <w:sz w:val="28"/>
          <w:szCs w:val="28"/>
          <w:lang w:eastAsia="en-GB"/>
        </w:rPr>
        <w:t xml:space="preserve"> You can bring cash to the Toy Library, send a cheque by post or pay by BACS (The Centre Manager will send bank account details to you.)</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When will I get my deposit back?</w:t>
      </w:r>
      <w:r w:rsidRPr="00F512A8">
        <w:rPr>
          <w:rFonts w:asciiTheme="majorHAnsi" w:eastAsia="Times New Roman" w:hAnsiTheme="majorHAnsi" w:cs="Helvetica"/>
          <w:color w:val="454545"/>
          <w:sz w:val="28"/>
          <w:szCs w:val="28"/>
          <w:lang w:eastAsia="en-GB"/>
        </w:rPr>
        <w:t xml:space="preserve"> You get your deposit back one week after your party. We return the deposit by cheque; either you can collect from the Toy Library or we will post it to you.</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Does the 3 hour time slot include set up and tidy up time</w:t>
      </w:r>
      <w:r w:rsidRPr="00F512A8">
        <w:rPr>
          <w:rFonts w:asciiTheme="majorHAnsi" w:eastAsia="Times New Roman" w:hAnsiTheme="majorHAnsi" w:cs="Helvetica"/>
          <w:color w:val="454545"/>
          <w:sz w:val="28"/>
          <w:szCs w:val="28"/>
          <w:lang w:eastAsia="en-GB"/>
        </w:rPr>
        <w:t>? Yes, you have 30 minutes before and after to set up and clear away your party. If your party is booked from 2:30-5:30pm, your party will run from 3-5pm.</w:t>
      </w:r>
    </w:p>
    <w:p w:rsidR="001A326E"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Is there parking?</w:t>
      </w:r>
      <w:r w:rsidRPr="00F512A8">
        <w:rPr>
          <w:rFonts w:asciiTheme="majorHAnsi" w:eastAsia="Times New Roman" w:hAnsiTheme="majorHAnsi" w:cs="Helvetica"/>
          <w:color w:val="454545"/>
          <w:sz w:val="28"/>
          <w:szCs w:val="28"/>
          <w:lang w:eastAsia="en-GB"/>
        </w:rPr>
        <w:t xml:space="preserve"> On a Saturday there will be some parking in the car park but this operated on a first come first serve basis.  There is permit parking on side streets.  We have parking permits available for a £1 donation. On a Sunday, we have sole use of the car park.</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B25C8">
        <w:rPr>
          <w:rFonts w:asciiTheme="majorHAnsi" w:eastAsia="Times New Roman" w:hAnsiTheme="majorHAnsi" w:cs="Helvetica"/>
          <w:b/>
          <w:color w:val="454545"/>
          <w:sz w:val="28"/>
          <w:szCs w:val="28"/>
          <w:lang w:eastAsia="en-GB"/>
        </w:rPr>
        <w:t>Is there disabled access?</w:t>
      </w:r>
      <w:r>
        <w:rPr>
          <w:rFonts w:asciiTheme="majorHAnsi" w:eastAsia="Times New Roman" w:hAnsiTheme="majorHAnsi" w:cs="Helvetica"/>
          <w:color w:val="454545"/>
          <w:sz w:val="28"/>
          <w:szCs w:val="28"/>
          <w:lang w:eastAsia="en-GB"/>
        </w:rPr>
        <w:t xml:space="preserve"> Yes, the Toy Library is fully accessible, </w:t>
      </w:r>
      <w:proofErr w:type="gramStart"/>
      <w:r>
        <w:rPr>
          <w:rFonts w:asciiTheme="majorHAnsi" w:eastAsia="Times New Roman" w:hAnsiTheme="majorHAnsi" w:cs="Helvetica"/>
          <w:color w:val="454545"/>
          <w:sz w:val="28"/>
          <w:szCs w:val="28"/>
          <w:lang w:eastAsia="en-GB"/>
        </w:rPr>
        <w:t>including  toilet</w:t>
      </w:r>
      <w:proofErr w:type="gramEnd"/>
      <w:r>
        <w:rPr>
          <w:rFonts w:asciiTheme="majorHAnsi" w:eastAsia="Times New Roman" w:hAnsiTheme="majorHAnsi" w:cs="Helvetica"/>
          <w:color w:val="454545"/>
          <w:sz w:val="28"/>
          <w:szCs w:val="28"/>
          <w:lang w:eastAsia="en-GB"/>
        </w:rPr>
        <w:t xml:space="preserve"> facilities. </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How many adults and children are allowed in the building</w:t>
      </w:r>
      <w:r w:rsidRPr="00F512A8">
        <w:rPr>
          <w:rFonts w:asciiTheme="majorHAnsi" w:eastAsia="Times New Roman" w:hAnsiTheme="majorHAnsi" w:cs="Helvetica"/>
          <w:color w:val="454545"/>
          <w:sz w:val="28"/>
          <w:szCs w:val="28"/>
          <w:lang w:eastAsia="en-GB"/>
        </w:rPr>
        <w:t>? We suggest a maximum of 30 children and then accompanying adults.</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Can we put decorations up</w:t>
      </w:r>
      <w:r w:rsidRPr="00F512A8">
        <w:rPr>
          <w:rFonts w:asciiTheme="majorHAnsi" w:eastAsia="Times New Roman" w:hAnsiTheme="majorHAnsi" w:cs="Helvetica"/>
          <w:color w:val="454545"/>
          <w:sz w:val="28"/>
          <w:szCs w:val="28"/>
          <w:lang w:eastAsia="en-GB"/>
        </w:rPr>
        <w:t>? We are happy for you to put decorations up as long as you remove them at the end of your party.</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Can we book an entertainer</w:t>
      </w:r>
      <w:r w:rsidRPr="00F512A8">
        <w:rPr>
          <w:rFonts w:asciiTheme="majorHAnsi" w:eastAsia="Times New Roman" w:hAnsiTheme="majorHAnsi" w:cs="Helvetica"/>
          <w:color w:val="454545"/>
          <w:sz w:val="28"/>
          <w:szCs w:val="28"/>
          <w:lang w:eastAsia="en-GB"/>
        </w:rPr>
        <w:t>? Yes, we have a list of contacts you might find useful.</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 xml:space="preserve">Do we have access to all the toys? </w:t>
      </w:r>
      <w:r>
        <w:rPr>
          <w:rFonts w:asciiTheme="majorHAnsi" w:eastAsia="Times New Roman" w:hAnsiTheme="majorHAnsi" w:cs="Helvetica"/>
          <w:color w:val="454545"/>
          <w:sz w:val="28"/>
          <w:szCs w:val="28"/>
          <w:lang w:eastAsia="en-GB"/>
        </w:rPr>
        <w:t>Only</w:t>
      </w:r>
      <w:r w:rsidRPr="00F512A8">
        <w:rPr>
          <w:rFonts w:asciiTheme="majorHAnsi" w:eastAsia="Times New Roman" w:hAnsiTheme="majorHAnsi" w:cs="Helvetica"/>
          <w:color w:val="454545"/>
          <w:sz w:val="28"/>
          <w:szCs w:val="28"/>
          <w:lang w:eastAsia="en-GB"/>
        </w:rPr>
        <w:t xml:space="preserve"> soft play equipment is available.  If you would like additional toys you can hire these.</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Can we bring things the day before to store at the Toy Library?</w:t>
      </w:r>
      <w:r w:rsidRPr="00F512A8">
        <w:rPr>
          <w:rFonts w:asciiTheme="majorHAnsi" w:eastAsia="Times New Roman" w:hAnsiTheme="majorHAnsi" w:cs="Helvetica"/>
          <w:color w:val="454545"/>
          <w:sz w:val="28"/>
          <w:szCs w:val="28"/>
          <w:lang w:eastAsia="en-GB"/>
        </w:rPr>
        <w:t xml:space="preserve"> Storage space is limited and our play sessions are busy; please bring everything with you on the day. </w:t>
      </w:r>
    </w:p>
    <w:p w:rsidR="001A326E" w:rsidRPr="00F512A8" w:rsidRDefault="001A326E" w:rsidP="001A326E">
      <w:pPr>
        <w:shd w:val="clear" w:color="auto" w:fill="FFFFFF"/>
        <w:spacing w:line="240" w:lineRule="auto"/>
        <w:rPr>
          <w:rFonts w:asciiTheme="majorHAnsi" w:eastAsia="Times New Roman" w:hAnsiTheme="majorHAnsi" w:cs="Helvetica"/>
          <w:color w:val="454545"/>
          <w:sz w:val="28"/>
          <w:szCs w:val="28"/>
          <w:lang w:eastAsia="en-GB"/>
        </w:rPr>
      </w:pPr>
      <w:r w:rsidRPr="00F512A8">
        <w:rPr>
          <w:rFonts w:asciiTheme="majorHAnsi" w:eastAsia="Times New Roman" w:hAnsiTheme="majorHAnsi" w:cs="Helvetica"/>
          <w:b/>
          <w:color w:val="454545"/>
          <w:sz w:val="28"/>
          <w:szCs w:val="28"/>
          <w:lang w:eastAsia="en-GB"/>
        </w:rPr>
        <w:t>Can I arrive early to start decorating</w:t>
      </w:r>
      <w:r w:rsidRPr="00F512A8">
        <w:rPr>
          <w:rFonts w:asciiTheme="majorHAnsi" w:eastAsia="Times New Roman" w:hAnsiTheme="majorHAnsi" w:cs="Helvetica"/>
          <w:color w:val="454545"/>
          <w:sz w:val="28"/>
          <w:szCs w:val="28"/>
          <w:lang w:eastAsia="en-GB"/>
        </w:rPr>
        <w:t>? We pay our staff for the 3 hour party cover. If you require extra time then we charge £40 per hour.</w:t>
      </w:r>
    </w:p>
    <w:p w:rsidR="001A326E" w:rsidRPr="00F512A8" w:rsidRDefault="001A326E" w:rsidP="001A326E">
      <w:pPr>
        <w:shd w:val="clear" w:color="auto" w:fill="FFFFFF"/>
        <w:spacing w:line="240" w:lineRule="auto"/>
        <w:rPr>
          <w:rFonts w:asciiTheme="majorHAnsi" w:eastAsia="Times New Roman" w:hAnsiTheme="majorHAnsi" w:cs="Helvetica"/>
          <w:b/>
          <w:color w:val="00B050"/>
          <w:sz w:val="28"/>
          <w:szCs w:val="28"/>
          <w:lang w:eastAsia="en-GB"/>
        </w:rPr>
      </w:pPr>
    </w:p>
    <w:p w:rsidR="001A326E" w:rsidRPr="00F512A8" w:rsidRDefault="001A326E" w:rsidP="001A326E">
      <w:pPr>
        <w:shd w:val="clear" w:color="auto" w:fill="FFFFFF"/>
        <w:spacing w:line="240" w:lineRule="auto"/>
        <w:rPr>
          <w:rFonts w:asciiTheme="majorHAnsi" w:eastAsia="Times New Roman" w:hAnsiTheme="majorHAnsi" w:cs="Helvetica"/>
          <w:b/>
          <w:color w:val="FF0000"/>
          <w:sz w:val="28"/>
          <w:szCs w:val="28"/>
          <w:lang w:eastAsia="en-GB"/>
        </w:rPr>
      </w:pPr>
    </w:p>
    <w:p w:rsidR="001E21CC" w:rsidRDefault="00D67393"/>
    <w:sectPr w:rsidR="001E2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873"/>
    <w:multiLevelType w:val="multilevel"/>
    <w:tmpl w:val="3C34F6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Helvetic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BD5ABE"/>
    <w:multiLevelType w:val="hybridMultilevel"/>
    <w:tmpl w:val="3C2CE2C0"/>
    <w:lvl w:ilvl="0" w:tplc="D210688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2E3C45"/>
    <w:multiLevelType w:val="hybridMultilevel"/>
    <w:tmpl w:val="BB60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64AFE"/>
    <w:multiLevelType w:val="hybridMultilevel"/>
    <w:tmpl w:val="FD5425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6E"/>
    <w:rsid w:val="001A326E"/>
    <w:rsid w:val="007B7106"/>
    <w:rsid w:val="00D67393"/>
    <w:rsid w:val="00FE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6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6E"/>
    <w:pPr>
      <w:ind w:left="720"/>
      <w:contextualSpacing/>
    </w:pPr>
  </w:style>
  <w:style w:type="character" w:styleId="Hyperlink">
    <w:name w:val="Hyperlink"/>
    <w:basedOn w:val="DefaultParagraphFont"/>
    <w:uiPriority w:val="99"/>
    <w:unhideWhenUsed/>
    <w:rsid w:val="001A3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6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6E"/>
    <w:pPr>
      <w:ind w:left="720"/>
      <w:contextualSpacing/>
    </w:pPr>
  </w:style>
  <w:style w:type="character" w:styleId="Hyperlink">
    <w:name w:val="Hyperlink"/>
    <w:basedOn w:val="DefaultParagraphFont"/>
    <w:uiPriority w:val="99"/>
    <w:unhideWhenUsed/>
    <w:rsid w:val="001A3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401/%20E17toylibrarymanag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 Library 3</dc:creator>
  <cp:lastModifiedBy>Toy Library 3</cp:lastModifiedBy>
  <cp:revision>3</cp:revision>
  <dcterms:created xsi:type="dcterms:W3CDTF">2016-03-06T12:09:00Z</dcterms:created>
  <dcterms:modified xsi:type="dcterms:W3CDTF">2016-03-06T12:33:00Z</dcterms:modified>
</cp:coreProperties>
</file>